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6EA" w:rsidRPr="007150CC" w:rsidRDefault="00B946EA" w:rsidP="00AE0417">
      <w:pPr>
        <w:spacing w:line="310" w:lineRule="auto"/>
        <w:jc w:val="center"/>
        <w:rPr>
          <w:rFonts w:cs="Times New Roman"/>
          <w:b/>
          <w:szCs w:val="24"/>
        </w:rPr>
      </w:pPr>
      <w:r w:rsidRPr="007150CC">
        <w:rPr>
          <w:rFonts w:cs="Times New Roman"/>
          <w:b/>
          <w:szCs w:val="24"/>
        </w:rPr>
        <w:t>Оперативная информация</w:t>
      </w:r>
      <w:r w:rsidR="00AE0417" w:rsidRPr="007150CC">
        <w:rPr>
          <w:rFonts w:cs="Times New Roman"/>
          <w:b/>
          <w:szCs w:val="24"/>
        </w:rPr>
        <w:t xml:space="preserve"> </w:t>
      </w:r>
      <w:r w:rsidRPr="007150CC">
        <w:rPr>
          <w:rFonts w:cs="Times New Roman"/>
          <w:b/>
          <w:szCs w:val="24"/>
        </w:rPr>
        <w:t>об эпидемиологической ситуации по новой коронавирусной инфекции</w:t>
      </w:r>
      <w:r w:rsidR="00AE0417" w:rsidRPr="007150CC">
        <w:rPr>
          <w:rFonts w:cs="Times New Roman"/>
          <w:b/>
          <w:szCs w:val="24"/>
        </w:rPr>
        <w:t xml:space="preserve"> </w:t>
      </w:r>
      <w:r w:rsidRPr="007150CC">
        <w:rPr>
          <w:rFonts w:cs="Times New Roman"/>
          <w:b/>
          <w:szCs w:val="24"/>
        </w:rPr>
        <w:t>в Забайкальском крае</w:t>
      </w:r>
    </w:p>
    <w:p w:rsidR="00B946EA" w:rsidRPr="00CF3287" w:rsidRDefault="00B946EA" w:rsidP="004C4B3E">
      <w:pPr>
        <w:jc w:val="both"/>
        <w:rPr>
          <w:rFonts w:cs="Times New Roman"/>
          <w:szCs w:val="24"/>
        </w:rPr>
      </w:pPr>
      <w:r w:rsidRPr="00151D96">
        <w:rPr>
          <w:rFonts w:cs="Times New Roman"/>
          <w:szCs w:val="24"/>
        </w:rPr>
        <w:t xml:space="preserve">За последние сутки в </w:t>
      </w:r>
      <w:r w:rsidRPr="00CF3287">
        <w:rPr>
          <w:rFonts w:cs="Times New Roman"/>
          <w:szCs w:val="24"/>
        </w:rPr>
        <w:t xml:space="preserve">Забайкальском крае выявлено и лабораторно подтверждено </w:t>
      </w:r>
      <w:r w:rsidR="00164EA6" w:rsidRPr="00CF3287">
        <w:rPr>
          <w:rFonts w:cs="Times New Roman"/>
          <w:szCs w:val="24"/>
        </w:rPr>
        <w:t>1</w:t>
      </w:r>
      <w:r w:rsidR="0013168C">
        <w:rPr>
          <w:rFonts w:cs="Times New Roman"/>
          <w:szCs w:val="24"/>
        </w:rPr>
        <w:t>6</w:t>
      </w:r>
      <w:r w:rsidR="009343D3">
        <w:rPr>
          <w:rFonts w:cs="Times New Roman"/>
          <w:szCs w:val="24"/>
        </w:rPr>
        <w:t>5</w:t>
      </w:r>
      <w:r w:rsidRPr="00CF3287">
        <w:rPr>
          <w:rFonts w:cs="Times New Roman"/>
          <w:szCs w:val="24"/>
        </w:rPr>
        <w:t xml:space="preserve"> случа</w:t>
      </w:r>
      <w:r w:rsidR="009343D3">
        <w:rPr>
          <w:rFonts w:cs="Times New Roman"/>
          <w:szCs w:val="24"/>
        </w:rPr>
        <w:t>ев</w:t>
      </w:r>
      <w:r w:rsidR="00E7179F" w:rsidRPr="00CF3287">
        <w:rPr>
          <w:rFonts w:cs="Times New Roman"/>
          <w:szCs w:val="24"/>
        </w:rPr>
        <w:t xml:space="preserve"> </w:t>
      </w:r>
      <w:r w:rsidRPr="00CF3287">
        <w:rPr>
          <w:rFonts w:cs="Times New Roman"/>
          <w:szCs w:val="24"/>
        </w:rPr>
        <w:t xml:space="preserve">COVID-19 в городе Чите и </w:t>
      </w:r>
      <w:r w:rsidR="00095017">
        <w:rPr>
          <w:rFonts w:cs="Times New Roman"/>
          <w:szCs w:val="24"/>
        </w:rPr>
        <w:t>1</w:t>
      </w:r>
      <w:r w:rsidR="009343D3">
        <w:rPr>
          <w:rFonts w:cs="Times New Roman"/>
          <w:szCs w:val="24"/>
        </w:rPr>
        <w:t>9</w:t>
      </w:r>
      <w:r w:rsidR="00095017">
        <w:rPr>
          <w:rFonts w:cs="Times New Roman"/>
          <w:szCs w:val="24"/>
        </w:rPr>
        <w:t>-ти</w:t>
      </w:r>
      <w:r w:rsidR="007E5944" w:rsidRPr="00CF3287">
        <w:rPr>
          <w:rFonts w:cs="Times New Roman"/>
          <w:szCs w:val="24"/>
        </w:rPr>
        <w:t xml:space="preserve"> </w:t>
      </w:r>
      <w:r w:rsidRPr="00CF3287">
        <w:rPr>
          <w:rFonts w:cs="Times New Roman"/>
          <w:szCs w:val="24"/>
        </w:rPr>
        <w:t>район</w:t>
      </w:r>
      <w:r w:rsidR="00164EA6" w:rsidRPr="00CF3287">
        <w:rPr>
          <w:rFonts w:cs="Times New Roman"/>
          <w:szCs w:val="24"/>
        </w:rPr>
        <w:t>ах</w:t>
      </w:r>
      <w:r w:rsidR="00CC33DB" w:rsidRPr="00CF3287">
        <w:rPr>
          <w:rFonts w:cs="Times New Roman"/>
          <w:szCs w:val="24"/>
        </w:rPr>
        <w:t xml:space="preserve"> </w:t>
      </w:r>
      <w:r w:rsidRPr="00CF3287">
        <w:rPr>
          <w:rFonts w:cs="Times New Roman"/>
          <w:szCs w:val="24"/>
        </w:rPr>
        <w:t>края.</w:t>
      </w:r>
    </w:p>
    <w:p w:rsidR="00B946EA" w:rsidRPr="00CF3287" w:rsidRDefault="00B946EA" w:rsidP="004C4B3E">
      <w:pPr>
        <w:jc w:val="both"/>
        <w:rPr>
          <w:rFonts w:cs="Times New Roman"/>
          <w:szCs w:val="24"/>
        </w:rPr>
      </w:pPr>
      <w:r w:rsidRPr="00CF3287">
        <w:rPr>
          <w:rFonts w:cs="Times New Roman"/>
          <w:szCs w:val="24"/>
        </w:rPr>
        <w:t>Темп прироста за последние сутки составляет – 0,</w:t>
      </w:r>
      <w:r w:rsidR="003031A8">
        <w:rPr>
          <w:rFonts w:cs="Times New Roman"/>
          <w:szCs w:val="24"/>
        </w:rPr>
        <w:t>2</w:t>
      </w:r>
      <w:r w:rsidR="00095017">
        <w:rPr>
          <w:rFonts w:cs="Times New Roman"/>
          <w:szCs w:val="24"/>
        </w:rPr>
        <w:t>5</w:t>
      </w:r>
      <w:r w:rsidR="003E2F8F" w:rsidRPr="00CF3287">
        <w:rPr>
          <w:rFonts w:cs="Times New Roman"/>
          <w:szCs w:val="24"/>
        </w:rPr>
        <w:t> </w:t>
      </w:r>
      <w:r w:rsidRPr="00CF3287">
        <w:rPr>
          <w:rFonts w:cs="Times New Roman"/>
          <w:szCs w:val="24"/>
        </w:rPr>
        <w:t>%</w:t>
      </w:r>
    </w:p>
    <w:p w:rsidR="00CF3287" w:rsidRPr="00CF3287" w:rsidRDefault="00B946EA" w:rsidP="009343D3">
      <w:pPr>
        <w:jc w:val="both"/>
        <w:rPr>
          <w:rFonts w:cs="Times New Roman"/>
          <w:szCs w:val="24"/>
        </w:rPr>
      </w:pPr>
      <w:r w:rsidRPr="00CF3287">
        <w:rPr>
          <w:rFonts w:cs="Times New Roman"/>
          <w:szCs w:val="24"/>
        </w:rPr>
        <w:t xml:space="preserve">Нарастающим итогом зарегистрировано </w:t>
      </w:r>
      <w:r w:rsidR="00DA28EC" w:rsidRPr="00CF3287">
        <w:rPr>
          <w:rFonts w:cs="Times New Roman"/>
          <w:szCs w:val="24"/>
          <w:lang w:eastAsia="ru-RU"/>
        </w:rPr>
        <w:t>6</w:t>
      </w:r>
      <w:r w:rsidR="00C21126">
        <w:rPr>
          <w:rFonts w:cs="Times New Roman"/>
          <w:szCs w:val="24"/>
          <w:lang w:eastAsia="ru-RU"/>
        </w:rPr>
        <w:t>4</w:t>
      </w:r>
      <w:r w:rsidR="009343D3">
        <w:rPr>
          <w:rFonts w:cs="Times New Roman"/>
          <w:szCs w:val="24"/>
          <w:lang w:eastAsia="ru-RU"/>
        </w:rPr>
        <w:t>954</w:t>
      </w:r>
      <w:r w:rsidR="00164EA6" w:rsidRPr="00CF3287">
        <w:rPr>
          <w:rFonts w:cs="Times New Roman"/>
          <w:szCs w:val="24"/>
          <w:lang w:eastAsia="ru-RU"/>
        </w:rPr>
        <w:t xml:space="preserve"> </w:t>
      </w:r>
      <w:r w:rsidRPr="00CF3287">
        <w:rPr>
          <w:rFonts w:cs="Times New Roman"/>
          <w:szCs w:val="24"/>
        </w:rPr>
        <w:t>случа</w:t>
      </w:r>
      <w:r w:rsidR="009343D3">
        <w:rPr>
          <w:rFonts w:cs="Times New Roman"/>
          <w:szCs w:val="24"/>
        </w:rPr>
        <w:t>я</w:t>
      </w:r>
      <w:r w:rsidRPr="00CF3287">
        <w:rPr>
          <w:rFonts w:cs="Times New Roman"/>
          <w:szCs w:val="24"/>
        </w:rPr>
        <w:t xml:space="preserve"> новой коронавирусной инфекции (детей –</w:t>
      </w:r>
      <w:r w:rsidR="00DA28EC" w:rsidRPr="00CF3287">
        <w:rPr>
          <w:rFonts w:cs="Times New Roman"/>
          <w:szCs w:val="24"/>
        </w:rPr>
        <w:t xml:space="preserve"> </w:t>
      </w:r>
      <w:r w:rsidR="00DA28EC" w:rsidRPr="00CF3287">
        <w:rPr>
          <w:rFonts w:cs="Times New Roman"/>
          <w:bCs/>
          <w:color w:val="000000"/>
          <w:szCs w:val="24"/>
          <w:lang w:eastAsia="ru-RU"/>
        </w:rPr>
        <w:t>6</w:t>
      </w:r>
      <w:r w:rsidR="009343D3">
        <w:rPr>
          <w:rFonts w:cs="Times New Roman"/>
          <w:bCs/>
          <w:color w:val="000000"/>
          <w:szCs w:val="24"/>
          <w:lang w:eastAsia="ru-RU"/>
        </w:rPr>
        <w:t>965</w:t>
      </w:r>
      <w:r w:rsidR="00601C48" w:rsidRPr="00CF3287">
        <w:rPr>
          <w:rFonts w:cs="Times New Roman"/>
          <w:bCs/>
          <w:szCs w:val="24"/>
          <w:lang w:eastAsia="ru-RU"/>
        </w:rPr>
        <w:t xml:space="preserve">, </w:t>
      </w:r>
      <w:r w:rsidRPr="00CF3287">
        <w:rPr>
          <w:rFonts w:cs="Times New Roman"/>
          <w:szCs w:val="24"/>
        </w:rPr>
        <w:t xml:space="preserve">взрослых </w:t>
      </w:r>
      <w:r w:rsidR="00BD4335" w:rsidRPr="00CF3287">
        <w:rPr>
          <w:rFonts w:cs="Times New Roman"/>
          <w:szCs w:val="24"/>
        </w:rPr>
        <w:t xml:space="preserve">– </w:t>
      </w:r>
      <w:r w:rsidR="003E2F8F" w:rsidRPr="00CF3287">
        <w:rPr>
          <w:rFonts w:cs="Times New Roman"/>
          <w:szCs w:val="24"/>
        </w:rPr>
        <w:t>5</w:t>
      </w:r>
      <w:r w:rsidR="004C4B3E">
        <w:rPr>
          <w:rFonts w:cs="Times New Roman"/>
          <w:szCs w:val="24"/>
        </w:rPr>
        <w:t>7</w:t>
      </w:r>
      <w:r w:rsidR="009343D3">
        <w:rPr>
          <w:rFonts w:cs="Times New Roman"/>
          <w:szCs w:val="24"/>
        </w:rPr>
        <w:t>989</w:t>
      </w:r>
      <w:r w:rsidRPr="00CF3287">
        <w:rPr>
          <w:rFonts w:cs="Times New Roman"/>
          <w:szCs w:val="24"/>
        </w:rPr>
        <w:t>).</w:t>
      </w:r>
    </w:p>
    <w:p w:rsidR="00B946EA" w:rsidRPr="00CF3287" w:rsidRDefault="00B946EA" w:rsidP="004C4B3E">
      <w:pPr>
        <w:jc w:val="both"/>
        <w:rPr>
          <w:rFonts w:cs="Times New Roman"/>
          <w:szCs w:val="24"/>
        </w:rPr>
      </w:pPr>
      <w:r w:rsidRPr="00CF3287">
        <w:rPr>
          <w:rFonts w:cs="Times New Roman"/>
          <w:szCs w:val="24"/>
        </w:rPr>
        <w:t xml:space="preserve">Определён круг лиц, с которыми они контактировали. Ведётся работа по помещению контактных лиц под медицинское наблюдение (под медицинским наблюдением в крае находится </w:t>
      </w:r>
      <w:r w:rsidR="00B95B1D" w:rsidRPr="00CF3287">
        <w:rPr>
          <w:rFonts w:cs="Times New Roman"/>
          <w:szCs w:val="24"/>
        </w:rPr>
        <w:t>5</w:t>
      </w:r>
      <w:r w:rsidR="009343D3">
        <w:rPr>
          <w:rFonts w:cs="Times New Roman"/>
          <w:szCs w:val="24"/>
        </w:rPr>
        <w:t>184</w:t>
      </w:r>
      <w:r w:rsidR="00164EA6" w:rsidRPr="00CF3287">
        <w:rPr>
          <w:rFonts w:cs="Times New Roman"/>
          <w:szCs w:val="24"/>
        </w:rPr>
        <w:t xml:space="preserve"> </w:t>
      </w:r>
      <w:r w:rsidRPr="00CF3287">
        <w:rPr>
          <w:rFonts w:cs="Times New Roman"/>
          <w:szCs w:val="24"/>
        </w:rPr>
        <w:t>человек</w:t>
      </w:r>
      <w:r w:rsidR="009343D3">
        <w:rPr>
          <w:rFonts w:cs="Times New Roman"/>
          <w:szCs w:val="24"/>
        </w:rPr>
        <w:t>а</w:t>
      </w:r>
      <w:r w:rsidRPr="00CF3287">
        <w:rPr>
          <w:rFonts w:cs="Times New Roman"/>
          <w:szCs w:val="24"/>
        </w:rPr>
        <w:t>).</w:t>
      </w:r>
    </w:p>
    <w:p w:rsidR="00B946EA" w:rsidRPr="00CF3287" w:rsidRDefault="00B946EA" w:rsidP="004C4B3E">
      <w:pPr>
        <w:jc w:val="both"/>
        <w:rPr>
          <w:rFonts w:cs="Times New Roman"/>
          <w:szCs w:val="24"/>
        </w:rPr>
      </w:pPr>
      <w:r w:rsidRPr="00CF3287">
        <w:rPr>
          <w:rFonts w:cs="Times New Roman"/>
          <w:szCs w:val="24"/>
        </w:rPr>
        <w:t xml:space="preserve">По состоянию на </w:t>
      </w:r>
      <w:r w:rsidR="00C21126">
        <w:rPr>
          <w:rFonts w:cs="Times New Roman"/>
          <w:szCs w:val="24"/>
        </w:rPr>
        <w:t>0</w:t>
      </w:r>
      <w:r w:rsidR="00426D5A">
        <w:rPr>
          <w:rFonts w:cs="Times New Roman"/>
          <w:szCs w:val="24"/>
        </w:rPr>
        <w:t>6</w:t>
      </w:r>
      <w:r w:rsidR="00DF0454" w:rsidRPr="00CF3287">
        <w:rPr>
          <w:rFonts w:cs="Times New Roman"/>
          <w:szCs w:val="24"/>
        </w:rPr>
        <w:t>.0</w:t>
      </w:r>
      <w:r w:rsidR="00C21126">
        <w:rPr>
          <w:rFonts w:cs="Times New Roman"/>
          <w:szCs w:val="24"/>
        </w:rPr>
        <w:t>9</w:t>
      </w:r>
      <w:r w:rsidRPr="00CF3287">
        <w:rPr>
          <w:rFonts w:cs="Times New Roman"/>
          <w:szCs w:val="24"/>
        </w:rPr>
        <w:t xml:space="preserve">.2021 на базе 19 лабораторий проведено </w:t>
      </w:r>
      <w:r w:rsidR="00DA28EC" w:rsidRPr="00CF3287">
        <w:rPr>
          <w:rFonts w:cs="Times New Roman"/>
          <w:b/>
          <w:szCs w:val="24"/>
        </w:rPr>
        <w:t>1</w:t>
      </w:r>
      <w:r w:rsidR="00151D96" w:rsidRPr="00CF3287">
        <w:rPr>
          <w:rFonts w:cs="Times New Roman"/>
          <w:b/>
          <w:szCs w:val="24"/>
        </w:rPr>
        <w:t>4</w:t>
      </w:r>
      <w:r w:rsidR="0013168C">
        <w:rPr>
          <w:rFonts w:cs="Times New Roman"/>
          <w:b/>
          <w:szCs w:val="24"/>
        </w:rPr>
        <w:t>3</w:t>
      </w:r>
      <w:r w:rsidR="009343D3">
        <w:rPr>
          <w:rFonts w:cs="Times New Roman"/>
          <w:b/>
          <w:szCs w:val="24"/>
        </w:rPr>
        <w:t>7596</w:t>
      </w:r>
      <w:r w:rsidR="00B95B1D" w:rsidRPr="00CF3287">
        <w:rPr>
          <w:rFonts w:cs="Times New Roman"/>
          <w:b/>
          <w:szCs w:val="24"/>
        </w:rPr>
        <w:t xml:space="preserve"> </w:t>
      </w:r>
      <w:r w:rsidR="00A04E61" w:rsidRPr="00CF3287">
        <w:rPr>
          <w:rFonts w:cs="Times New Roman"/>
          <w:szCs w:val="24"/>
        </w:rPr>
        <w:t>и</w:t>
      </w:r>
      <w:r w:rsidRPr="00CF3287">
        <w:rPr>
          <w:rFonts w:cs="Times New Roman"/>
          <w:szCs w:val="24"/>
        </w:rPr>
        <w:t>сследовани</w:t>
      </w:r>
      <w:r w:rsidR="00CF3287" w:rsidRPr="00CF3287">
        <w:rPr>
          <w:rFonts w:cs="Times New Roman"/>
          <w:szCs w:val="24"/>
        </w:rPr>
        <w:t>й</w:t>
      </w:r>
      <w:r w:rsidRPr="00CF3287">
        <w:rPr>
          <w:rFonts w:cs="Times New Roman"/>
          <w:szCs w:val="24"/>
        </w:rPr>
        <w:t xml:space="preserve"> на новую коронавирусную инфекцию COVID-2019, за последние сутки проведено </w:t>
      </w:r>
      <w:r w:rsidR="009343D3">
        <w:rPr>
          <w:rFonts w:cs="Times New Roman"/>
          <w:b/>
          <w:szCs w:val="24"/>
        </w:rPr>
        <w:t>1114</w:t>
      </w:r>
      <w:r w:rsidR="00A71B8A" w:rsidRPr="00CF3287">
        <w:rPr>
          <w:rFonts w:cs="Times New Roman"/>
          <w:b/>
          <w:bCs/>
          <w:szCs w:val="24"/>
        </w:rPr>
        <w:t xml:space="preserve"> </w:t>
      </w:r>
      <w:r w:rsidRPr="00CF3287">
        <w:rPr>
          <w:rFonts w:cs="Times New Roman"/>
          <w:szCs w:val="24"/>
        </w:rPr>
        <w:t>исследован</w:t>
      </w:r>
      <w:r w:rsidR="00DB7334" w:rsidRPr="00CF3287">
        <w:rPr>
          <w:rFonts w:cs="Times New Roman"/>
          <w:szCs w:val="24"/>
        </w:rPr>
        <w:t>и</w:t>
      </w:r>
      <w:r w:rsidR="00095017">
        <w:rPr>
          <w:rFonts w:cs="Times New Roman"/>
          <w:szCs w:val="24"/>
        </w:rPr>
        <w:t>й</w:t>
      </w:r>
      <w:r w:rsidR="00A04E61" w:rsidRPr="00CF3287">
        <w:rPr>
          <w:rFonts w:cs="Times New Roman"/>
          <w:szCs w:val="24"/>
        </w:rPr>
        <w:t>.</w:t>
      </w:r>
      <w:r w:rsidR="00164EA6" w:rsidRPr="00CF3287">
        <w:rPr>
          <w:rFonts w:cs="Times New Roman"/>
          <w:szCs w:val="24"/>
        </w:rPr>
        <w:t xml:space="preserve"> </w:t>
      </w:r>
      <w:r w:rsidRPr="00CF3287">
        <w:rPr>
          <w:rFonts w:cs="Times New Roman"/>
          <w:szCs w:val="24"/>
        </w:rPr>
        <w:t>По вопросам противодействия коронавирусной инфекции продолжает работать телефон горячей линии (8(3022) 35-73-87).</w:t>
      </w:r>
    </w:p>
    <w:p w:rsidR="00B946EA" w:rsidRPr="007150CC" w:rsidRDefault="00B946EA" w:rsidP="004C4B3E">
      <w:pPr>
        <w:pStyle w:val="a3"/>
        <w:spacing w:before="0" w:beforeAutospacing="0" w:after="0" w:afterAutospacing="0"/>
        <w:ind w:firstLine="709"/>
        <w:jc w:val="both"/>
      </w:pPr>
      <w:bookmarkStart w:id="0" w:name="_GoBack"/>
      <w:bookmarkEnd w:id="0"/>
      <w:r w:rsidRPr="00CF3287">
        <w:t>Управление Роспотребнадзора по Забайкальскому краю напоминает гражданам, руководителям предприятий и организаций о необходимости соблюдать</w:t>
      </w:r>
      <w:r w:rsidRPr="007150CC">
        <w:t xml:space="preserve"> меры личной безопасности:</w:t>
      </w:r>
    </w:p>
    <w:p w:rsidR="00B946EA" w:rsidRPr="007150CC" w:rsidRDefault="00B946EA" w:rsidP="004C4B3E">
      <w:pPr>
        <w:jc w:val="both"/>
        <w:rPr>
          <w:rFonts w:eastAsia="Times New Roman" w:cs="Times New Roman"/>
          <w:szCs w:val="24"/>
          <w:lang w:eastAsia="ru-RU"/>
        </w:rPr>
      </w:pPr>
      <w:r w:rsidRPr="007150CC">
        <w:rPr>
          <w:rFonts w:eastAsia="Times New Roman" w:cs="Times New Roman"/>
          <w:szCs w:val="24"/>
          <w:lang w:eastAsia="ru-RU"/>
        </w:rPr>
        <w:t>- масочный режим,</w:t>
      </w:r>
    </w:p>
    <w:p w:rsidR="00B946EA" w:rsidRPr="007150CC" w:rsidRDefault="00B946EA" w:rsidP="004C4B3E">
      <w:pPr>
        <w:jc w:val="both"/>
        <w:rPr>
          <w:rFonts w:eastAsia="Times New Roman" w:cs="Times New Roman"/>
          <w:szCs w:val="24"/>
          <w:lang w:eastAsia="ru-RU"/>
        </w:rPr>
      </w:pPr>
      <w:r w:rsidRPr="007150CC">
        <w:rPr>
          <w:rFonts w:eastAsia="Times New Roman" w:cs="Times New Roman"/>
          <w:szCs w:val="24"/>
          <w:lang w:eastAsia="ru-RU"/>
        </w:rPr>
        <w:t>- режим социального дистанцирования,</w:t>
      </w:r>
    </w:p>
    <w:p w:rsidR="00B946EA" w:rsidRPr="007150CC" w:rsidRDefault="00B946EA" w:rsidP="004C4B3E">
      <w:pPr>
        <w:jc w:val="both"/>
        <w:rPr>
          <w:rFonts w:eastAsia="Times New Roman" w:cs="Times New Roman"/>
          <w:szCs w:val="24"/>
          <w:lang w:eastAsia="ru-RU"/>
        </w:rPr>
      </w:pPr>
      <w:r w:rsidRPr="007150CC">
        <w:rPr>
          <w:rFonts w:eastAsia="Times New Roman" w:cs="Times New Roman"/>
          <w:szCs w:val="24"/>
          <w:lang w:eastAsia="ru-RU"/>
        </w:rPr>
        <w:t>- как можно чаще мыть руки, а при невозможности это сделать – пользоваться антисептиками.</w:t>
      </w:r>
    </w:p>
    <w:p w:rsidR="00B946EA" w:rsidRDefault="00B946EA" w:rsidP="004C4B3E">
      <w:pPr>
        <w:jc w:val="both"/>
        <w:rPr>
          <w:rStyle w:val="a4"/>
          <w:rFonts w:cs="Times New Roman"/>
          <w:color w:val="auto"/>
          <w:szCs w:val="24"/>
        </w:rPr>
      </w:pPr>
      <w:r w:rsidRPr="007150CC">
        <w:rPr>
          <w:rFonts w:cs="Times New Roman"/>
          <w:szCs w:val="24"/>
        </w:rPr>
        <w:t>Информацию о пунктах вакцинации, номерах телефонов и др., можно узнать, перейдя по ссылке министерства здравоохранения Забайкальского края:</w:t>
      </w:r>
      <w:bookmarkStart w:id="1" w:name="bookmark1"/>
      <w:r w:rsidRPr="007150CC">
        <w:rPr>
          <w:rFonts w:cs="Times New Roman"/>
          <w:szCs w:val="24"/>
        </w:rPr>
        <w:t xml:space="preserve"> </w:t>
      </w:r>
      <w:hyperlink r:id="rId5" w:history="1">
        <w:r w:rsidRPr="007150CC">
          <w:rPr>
            <w:rStyle w:val="a4"/>
            <w:rFonts w:cs="Times New Roman"/>
            <w:color w:val="auto"/>
            <w:szCs w:val="24"/>
          </w:rPr>
          <w:t>http://chitazdrav.ru/node/7739</w:t>
        </w:r>
      </w:hyperlink>
    </w:p>
    <w:p w:rsidR="004C4B3E" w:rsidRPr="007150CC" w:rsidRDefault="004C4B3E" w:rsidP="004C4B3E">
      <w:pPr>
        <w:jc w:val="both"/>
        <w:rPr>
          <w:rFonts w:cs="Times New Roman"/>
          <w:szCs w:val="24"/>
        </w:rPr>
      </w:pPr>
    </w:p>
    <w:p w:rsidR="00AD32DE" w:rsidRPr="007150CC" w:rsidRDefault="00B946EA" w:rsidP="00AE0417">
      <w:pPr>
        <w:spacing w:line="310" w:lineRule="auto"/>
        <w:jc w:val="both"/>
        <w:rPr>
          <w:rFonts w:cs="Times New Roman"/>
          <w:szCs w:val="24"/>
        </w:rPr>
      </w:pPr>
      <w:r w:rsidRPr="007150CC">
        <w:rPr>
          <w:rFonts w:cs="Times New Roman"/>
          <w:szCs w:val="24"/>
        </w:rPr>
        <w:t>Берегите себя и своих близких!!!</w:t>
      </w:r>
      <w:bookmarkEnd w:id="1"/>
    </w:p>
    <w:p w:rsidR="008D6CCC" w:rsidRDefault="00C21126" w:rsidP="00AE0417">
      <w:pPr>
        <w:spacing w:line="310" w:lineRule="auto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0</w:t>
      </w:r>
      <w:r w:rsidR="00426D5A">
        <w:rPr>
          <w:rFonts w:cs="Times New Roman"/>
          <w:szCs w:val="24"/>
        </w:rPr>
        <w:t>6</w:t>
      </w:r>
      <w:r w:rsidR="00DF0454" w:rsidRPr="007150CC">
        <w:rPr>
          <w:rFonts w:cs="Times New Roman"/>
          <w:szCs w:val="24"/>
        </w:rPr>
        <w:t>.0</w:t>
      </w:r>
      <w:r>
        <w:rPr>
          <w:rFonts w:cs="Times New Roman"/>
          <w:szCs w:val="24"/>
        </w:rPr>
        <w:t>9</w:t>
      </w:r>
      <w:r w:rsidR="00B946EA" w:rsidRPr="007150CC">
        <w:rPr>
          <w:rFonts w:cs="Times New Roman"/>
          <w:szCs w:val="24"/>
        </w:rPr>
        <w:t>.2021</w:t>
      </w:r>
    </w:p>
    <w:p w:rsidR="000C5C75" w:rsidRPr="007150CC" w:rsidRDefault="000C5C75" w:rsidP="00AE0417">
      <w:pPr>
        <w:spacing w:line="310" w:lineRule="auto"/>
        <w:jc w:val="right"/>
        <w:rPr>
          <w:rFonts w:cs="Times New Roman"/>
          <w:szCs w:val="24"/>
          <w:lang w:val="de-DE"/>
        </w:rPr>
      </w:pPr>
      <w:r>
        <w:rPr>
          <w:rFonts w:cs="Times New Roman"/>
          <w:noProof/>
          <w:szCs w:val="24"/>
          <w:lang w:eastAsia="ru-RU"/>
        </w:rPr>
        <w:drawing>
          <wp:inline distT="0" distB="0" distL="0" distR="0">
            <wp:extent cx="5939790" cy="4196174"/>
            <wp:effectExtent l="0" t="0" r="3810" b="0"/>
            <wp:docPr id="3" name="Рисунок 3" descr="U:\отделы\Отдел организации\!КОРОНАВИРУС\Ковид инфографика\02.12.2020 Инфографика\дезинфекция гаджит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:\отделы\Отдел организации\!КОРОНАВИРУС\Ковид инфографика\02.12.2020 Инфографика\дезинфекция гаджитов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196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0417" w:rsidRPr="00DF0454" w:rsidRDefault="00AE0417" w:rsidP="00AE0417">
      <w:pPr>
        <w:spacing w:line="310" w:lineRule="auto"/>
        <w:jc w:val="right"/>
        <w:rPr>
          <w:rFonts w:cs="Times New Roman"/>
          <w:color w:val="262626" w:themeColor="text1" w:themeTint="D9"/>
          <w:szCs w:val="24"/>
          <w:lang w:val="de-DE"/>
        </w:rPr>
      </w:pPr>
    </w:p>
    <w:p w:rsidR="00AD32DE" w:rsidRPr="00DF0454" w:rsidRDefault="00AD32DE" w:rsidP="00AE0417">
      <w:pPr>
        <w:spacing w:line="310" w:lineRule="auto"/>
        <w:ind w:firstLine="0"/>
        <w:jc w:val="both"/>
        <w:rPr>
          <w:rFonts w:cs="Times New Roman"/>
          <w:color w:val="262626" w:themeColor="text1" w:themeTint="D9"/>
          <w:szCs w:val="24"/>
        </w:rPr>
      </w:pPr>
      <w:r w:rsidRPr="00DF0454">
        <w:rPr>
          <w:rFonts w:cs="Times New Roman"/>
          <w:noProof/>
          <w:color w:val="262626" w:themeColor="text1" w:themeTint="D9"/>
          <w:szCs w:val="24"/>
          <w:lang w:eastAsia="ru-RU"/>
        </w:rPr>
        <w:lastRenderedPageBreak/>
        <w:drawing>
          <wp:inline distT="0" distB="0" distL="0" distR="0" wp14:anchorId="5DEA1331" wp14:editId="77EF30EA">
            <wp:extent cx="5940000" cy="4201200"/>
            <wp:effectExtent l="0" t="0" r="3810" b="8890"/>
            <wp:docPr id="2" name="Рисунок 2" descr="U:\РУКОВОДСТВО\информация к ПЛАНЕРКАМ, СЕЛЕКТОРНЫМ\КОРОНАВИРУСНАЯ ИНФЕКЦИЯ\ЕЖЕДНЕВНЫЕ ОТЧЕТЫ (по месяцам)\2021\июль\вопросы и ответ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:\РУКОВОДСТВО\информация к ПЛАНЕРКАМ, СЕЛЕКТОРНЫМ\КОРОНАВИРУСНАЯ ИНФЕКЦИЯ\ЕЖЕДНЕВНЫЕ ОТЧЕТЫ (по месяцам)\2021\июль\вопросы и ответы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000" cy="42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D32DE" w:rsidRPr="00DF0454" w:rsidSect="004C4B3E">
      <w:pgSz w:w="11906" w:h="16838"/>
      <w:pgMar w:top="1134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007"/>
    <w:rsid w:val="00011491"/>
    <w:rsid w:val="00095017"/>
    <w:rsid w:val="000C5C75"/>
    <w:rsid w:val="00110CEB"/>
    <w:rsid w:val="001169B7"/>
    <w:rsid w:val="0013168C"/>
    <w:rsid w:val="00151D96"/>
    <w:rsid w:val="00164EA6"/>
    <w:rsid w:val="001A7798"/>
    <w:rsid w:val="0024539A"/>
    <w:rsid w:val="002B0778"/>
    <w:rsid w:val="002F3815"/>
    <w:rsid w:val="003031A8"/>
    <w:rsid w:val="003E2F8F"/>
    <w:rsid w:val="004114F0"/>
    <w:rsid w:val="00426D5A"/>
    <w:rsid w:val="00451327"/>
    <w:rsid w:val="004C4B3E"/>
    <w:rsid w:val="005057DE"/>
    <w:rsid w:val="005064CA"/>
    <w:rsid w:val="00580596"/>
    <w:rsid w:val="005955FC"/>
    <w:rsid w:val="005B144E"/>
    <w:rsid w:val="00601C48"/>
    <w:rsid w:val="0065145A"/>
    <w:rsid w:val="00681C17"/>
    <w:rsid w:val="006D6F16"/>
    <w:rsid w:val="007150CC"/>
    <w:rsid w:val="00793161"/>
    <w:rsid w:val="007E5944"/>
    <w:rsid w:val="00813008"/>
    <w:rsid w:val="008C0AF7"/>
    <w:rsid w:val="008D6CCC"/>
    <w:rsid w:val="008D7042"/>
    <w:rsid w:val="009079E7"/>
    <w:rsid w:val="009343D3"/>
    <w:rsid w:val="009C5A54"/>
    <w:rsid w:val="00A04E61"/>
    <w:rsid w:val="00A65292"/>
    <w:rsid w:val="00A71B8A"/>
    <w:rsid w:val="00AD32DE"/>
    <w:rsid w:val="00AE0417"/>
    <w:rsid w:val="00B54007"/>
    <w:rsid w:val="00B946EA"/>
    <w:rsid w:val="00B95A63"/>
    <w:rsid w:val="00B95B1D"/>
    <w:rsid w:val="00BD4335"/>
    <w:rsid w:val="00C21126"/>
    <w:rsid w:val="00CC33DB"/>
    <w:rsid w:val="00CF3287"/>
    <w:rsid w:val="00DA28EC"/>
    <w:rsid w:val="00DB7334"/>
    <w:rsid w:val="00DF0454"/>
    <w:rsid w:val="00E31D32"/>
    <w:rsid w:val="00E7179F"/>
    <w:rsid w:val="00E94FAC"/>
    <w:rsid w:val="00E95BCD"/>
    <w:rsid w:val="00EE7048"/>
    <w:rsid w:val="00F40852"/>
    <w:rsid w:val="00F87445"/>
    <w:rsid w:val="00F9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6EA"/>
    <w:pPr>
      <w:spacing w:after="0" w:line="240" w:lineRule="auto"/>
      <w:ind w:firstLine="709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946EA"/>
    <w:pPr>
      <w:spacing w:before="100" w:beforeAutospacing="1" w:after="100" w:afterAutospacing="1"/>
      <w:ind w:firstLine="0"/>
    </w:pPr>
    <w:rPr>
      <w:rFonts w:eastAsia="Times New Roman" w:cs="Times New Roman"/>
      <w:szCs w:val="24"/>
      <w:lang w:eastAsia="ru-RU"/>
    </w:rPr>
  </w:style>
  <w:style w:type="character" w:styleId="a4">
    <w:name w:val="Hyperlink"/>
    <w:basedOn w:val="a0"/>
    <w:uiPriority w:val="99"/>
    <w:unhideWhenUsed/>
    <w:rsid w:val="00B946E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5132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327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DF045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6EA"/>
    <w:pPr>
      <w:spacing w:after="0" w:line="240" w:lineRule="auto"/>
      <w:ind w:firstLine="709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946EA"/>
    <w:pPr>
      <w:spacing w:before="100" w:beforeAutospacing="1" w:after="100" w:afterAutospacing="1"/>
      <w:ind w:firstLine="0"/>
    </w:pPr>
    <w:rPr>
      <w:rFonts w:eastAsia="Times New Roman" w:cs="Times New Roman"/>
      <w:szCs w:val="24"/>
      <w:lang w:eastAsia="ru-RU"/>
    </w:rPr>
  </w:style>
  <w:style w:type="character" w:styleId="a4">
    <w:name w:val="Hyperlink"/>
    <w:basedOn w:val="a0"/>
    <w:uiPriority w:val="99"/>
    <w:unhideWhenUsed/>
    <w:rsid w:val="00B946E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5132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327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DF045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chitazdrav.ru/node/773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Бурлака</dc:creator>
  <cp:lastModifiedBy>Татьяна Е. Атавина</cp:lastModifiedBy>
  <cp:revision>2</cp:revision>
  <dcterms:created xsi:type="dcterms:W3CDTF">2021-09-06T05:30:00Z</dcterms:created>
  <dcterms:modified xsi:type="dcterms:W3CDTF">2021-09-06T05:30:00Z</dcterms:modified>
</cp:coreProperties>
</file>